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b w:val="1"/>
          <w:bCs w:val="1"/>
          <w:sz w:val="30"/>
          <w:szCs w:val="30"/>
        </w:rPr>
      </w:pPr>
      <w:r w:rsidDel="00000000" w:rsidR="00000000" w:rsidRPr="00000000">
        <w:rPr>
          <w:b w:val="1"/>
          <w:bCs w:val="1"/>
          <w:sz w:val="30"/>
          <w:szCs w:val="30"/>
          <w:rtl w:val="0"/>
        </w:rPr>
        <w:t xml:space="preserve">CLARENCE PARK 2026 FESTIVAL CRAFT STALL APPLICATION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Clarence Park Festival is Yorkshire’s longest running annual free music festival which attracts an average audience of 5000 people. The two-day event takes place in Clarence Park and showcases local, national  and international talent over two stages. 2026 is the 35th year of Clarence Park Music Festival, and will include a beer tent, as well as a variety of market stalls, food concessions and art workshops.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Wakefield Music Collective operates the festival. We are a committee-led not-for-profit Charity (registered no. 1215701) based in Wakefield, West Yorkshire, UK.</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b w:val="1"/>
          <w:bCs w:val="1"/>
          <w:rtl w:val="0"/>
        </w:rPr>
        <w:t xml:space="preserve">Please read this information carefully, it is vital for your booking.</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2"/>
        <w:rPr>
          <w:color w:val="c00000"/>
        </w:rPr>
      </w:pPr>
      <w:r w:rsidDel="00000000" w:rsidR="00000000" w:rsidRPr="00000000">
        <w:rPr>
          <w:color w:val="c00000"/>
          <w:rtl w:val="0"/>
        </w:rPr>
        <w:t xml:space="preserve">FEES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Craft stalls (stalls selling goods other than food) are charged at:</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£35 per day or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£60 per weekend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This is for one stall equal to one trestle table and a small gazebo – anything larger than this, please contact for a quote.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Please fill in the below form and return by </w:t>
      </w:r>
      <w:r w:rsidDel="00000000" w:rsidR="00000000" w:rsidRPr="00000000">
        <w:rPr>
          <w:b w:val="1"/>
          <w:bCs w:val="1"/>
          <w:rtl w:val="0"/>
        </w:rPr>
        <w:t xml:space="preserve">31 March 2026</w:t>
      </w:r>
      <w:r w:rsidDel="00000000" w:rsidR="00000000" w:rsidRPr="00000000">
        <w:rPr>
          <w:rtl w:val="0"/>
        </w:rPr>
        <w:t xml:space="preserve">.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2"/>
        <w:rPr>
          <w:color w:val="c00000"/>
        </w:rPr>
      </w:pPr>
      <w:r w:rsidDel="00000000" w:rsidR="00000000" w:rsidRPr="00000000">
        <w:rPr>
          <w:color w:val="c00000"/>
          <w:rtl w:val="0"/>
        </w:rPr>
        <w:t xml:space="preserve">REQUIREMENTS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bookmarkStart w:colFirst="0" w:colLast="0" w:name="_heading=h.w9sa71u7cicf" w:id="0"/>
      <w:bookmarkEnd w:id="0"/>
      <w:r w:rsidDel="00000000" w:rsidR="00000000" w:rsidRPr="00000000">
        <w:rPr>
          <w:rtl w:val="0"/>
        </w:rPr>
        <w:t xml:space="preserve">Our aim is to provide a variety of stalls in the festival grounds (a public park) providing a range of activities and merchandise for attendees.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bookmarkStart w:colFirst="0" w:colLast="0" w:name="_heading=h.2pb6ddb5g3vy" w:id="1"/>
      <w:bookmarkEnd w:id="1"/>
      <w:r w:rsidDel="00000000" w:rsidR="00000000" w:rsidRPr="00000000">
        <w:rPr>
          <w:b w:val="1"/>
          <w:bCs w:val="1"/>
          <w:rtl w:val="0"/>
        </w:rPr>
        <w:t xml:space="preserve">Opening Hours: </w:t>
      </w:r>
      <w:r w:rsidDel="00000000" w:rsidR="00000000" w:rsidRPr="00000000">
        <w:rPr>
          <w:rtl w:val="0"/>
        </w:rPr>
        <w:t xml:space="preserve">Stalls should be set up on site by 11:30am with all vehicles removed and parked in the assigned area. There should be </w:t>
      </w:r>
      <w:r w:rsidDel="00000000" w:rsidR="00000000" w:rsidRPr="00000000">
        <w:rPr>
          <w:b w:val="1"/>
          <w:bCs w:val="1"/>
          <w:rtl w:val="0"/>
        </w:rPr>
        <w:t xml:space="preserve">no vehicle movement from 11am</w:t>
      </w:r>
      <w:r w:rsidDel="00000000" w:rsidR="00000000" w:rsidRPr="00000000">
        <w:rPr>
          <w:rtl w:val="0"/>
        </w:rPr>
        <w:t xml:space="preserve">. Stalls should be operational until 9pm on each day of the festival, if possible. Any adaptations to this expectation of time can be discussed during your application.</w:t>
      </w:r>
    </w:p>
    <w:p w:rsidR="00000000" w:rsidDel="00000000" w:rsidP="00000000" w:rsidRDefault="00000000" w:rsidRPr="00000000" w14:paraId="00000019">
      <w:pPr>
        <w:rPr/>
      </w:pPr>
      <w:r w:rsidDel="00000000" w:rsidR="00000000" w:rsidRPr="00000000">
        <w:rPr>
          <w:rtl w:val="0"/>
        </w:rPr>
        <w:t xml:space="preserve">THE EVENT OFFICIALLY BEGINS AT 12 NOON ON THE 25th of JULY 2026 AND ENDS AT 21.00 ON THE 26th of JULY 2026.</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b w:val="1"/>
          <w:bCs w:val="1"/>
          <w:rtl w:val="0"/>
        </w:rPr>
        <w:t xml:space="preserve">Location: </w:t>
      </w:r>
      <w:r w:rsidDel="00000000" w:rsidR="00000000" w:rsidRPr="00000000">
        <w:rPr>
          <w:rtl w:val="0"/>
        </w:rPr>
        <w:t xml:space="preserve">Stalls will be located around the perimeter of the festival within the park. The allocation of pitches is at the Collective's discretion and pitches will not be allocated until payment in full has cleared. A site map will be provided.</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b w:val="1"/>
          <w:bCs w:val="1"/>
          <w:rtl w:val="0"/>
        </w:rPr>
        <w:t xml:space="preserve">Equipment: </w:t>
      </w:r>
      <w:r w:rsidDel="00000000" w:rsidR="00000000" w:rsidRPr="00000000">
        <w:rPr>
          <w:rtl w:val="0"/>
        </w:rPr>
        <w:t xml:space="preserve">Stall holders are responsible for providing their own tables, covers and other items as required. No electric supply is provided, if required, please arrange a generator.</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b w:val="1"/>
          <w:bCs w:val="1"/>
          <w:rtl w:val="0"/>
        </w:rPr>
        <w:t xml:space="preserve">Insurance: </w:t>
      </w:r>
      <w:r w:rsidDel="00000000" w:rsidR="00000000" w:rsidRPr="00000000">
        <w:rPr>
          <w:rtl w:val="0"/>
        </w:rPr>
        <w:t xml:space="preserve">Stall holders are responsible for the security of the stall and goods at all times, including if left overnight.</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b w:val="1"/>
          <w:bCs w:val="1"/>
          <w:rtl w:val="0"/>
        </w:rPr>
        <w:t xml:space="preserve">Camping:</w:t>
      </w:r>
      <w:r w:rsidDel="00000000" w:rsidR="00000000" w:rsidRPr="00000000">
        <w:rPr>
          <w:rtl w:val="0"/>
        </w:rPr>
        <w:t xml:space="preserve"> Overnight camping is allowed for stall holders. All items and vehicles are the responsibility of stall holders during this time.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b w:val="1"/>
          <w:bCs w:val="1"/>
          <w:rtl w:val="0"/>
        </w:rPr>
        <w:t xml:space="preserve">Inclement Weather Provision: </w:t>
      </w:r>
      <w:r w:rsidDel="00000000" w:rsidR="00000000" w:rsidRPr="00000000">
        <w:rPr>
          <w:rtl w:val="0"/>
        </w:rPr>
        <w:t xml:space="preserve">Stall holders are responsible for adequate processes in place in case of poor weather.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b w:val="1"/>
          <w:bCs w:val="1"/>
          <w:rtl w:val="0"/>
        </w:rPr>
        <w:t xml:space="preserve">Safety:</w:t>
      </w:r>
      <w:r w:rsidDel="00000000" w:rsidR="00000000" w:rsidRPr="00000000">
        <w:rPr>
          <w:rtl w:val="0"/>
        </w:rPr>
        <w:t xml:space="preserve"> No glass should enter the public area.</w:t>
      </w:r>
    </w:p>
    <w:p w:rsidR="00000000" w:rsidDel="00000000" w:rsidP="00000000" w:rsidRDefault="00000000" w:rsidRPr="00000000" w14:paraId="00000026">
      <w:pPr>
        <w:rPr/>
      </w:pPr>
      <w:r w:rsidDel="00000000" w:rsidR="00000000" w:rsidRPr="00000000">
        <w:rPr>
          <w:rtl w:val="0"/>
        </w:rPr>
        <w:t xml:space="preserve">All electrical equipment must carry PAT/electrical safety certification prior to any mains connection. Equipment must be located in a weatherproof area. As far as practicable, all electrical equipment shall be located so that it cannot be touched by members of the public or unauthorised workers.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b w:val="1"/>
          <w:bCs w:val="1"/>
          <w:rtl w:val="0"/>
        </w:rPr>
        <w:t xml:space="preserve">Artwork, Logos &amp; Promotion:</w:t>
      </w:r>
      <w:r w:rsidDel="00000000" w:rsidR="00000000" w:rsidRPr="00000000">
        <w:rPr>
          <w:rtl w:val="0"/>
        </w:rPr>
        <w:t xml:space="preserve"> Logo’s and business names may be added to the poster and advertised in the programme. It is the stall holder’s responsibility to provide the artwork in camera-ready format by the print deadlines advertised by Wakefield Music Collective.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Style w:val="Heading2"/>
        <w:rPr>
          <w:color w:val="c00000"/>
        </w:rPr>
      </w:pPr>
      <w:r w:rsidDel="00000000" w:rsidR="00000000" w:rsidRPr="00000000">
        <w:rPr>
          <w:color w:val="c00000"/>
          <w:rtl w:val="0"/>
        </w:rPr>
        <w:t xml:space="preserve">FINANCIAL PROCESS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b w:val="1"/>
          <w:bCs w:val="1"/>
          <w:rtl w:val="0"/>
        </w:rPr>
        <w:t xml:space="preserve">Fees:</w:t>
      </w:r>
      <w:r w:rsidDel="00000000" w:rsidR="00000000" w:rsidRPr="00000000">
        <w:rPr>
          <w:rtl w:val="0"/>
        </w:rPr>
        <w:t xml:space="preserve"> Payment methods –</w:t>
      </w:r>
    </w:p>
    <w:p w:rsidR="00000000" w:rsidDel="00000000" w:rsidP="00000000" w:rsidRDefault="00000000" w:rsidRPr="00000000" w14:paraId="0000002E">
      <w:pPr>
        <w:rPr/>
      </w:pPr>
      <w:r w:rsidDel="00000000" w:rsidR="00000000" w:rsidRPr="00000000">
        <w:rPr>
          <w:rtl w:val="0"/>
        </w:rPr>
        <w:t xml:space="preserve">Cheque / Postal Order - Please enclose cheque/postal order for £35 or £60 made payable to BACS - Please use these details then text or call 07913 170445 to let us know the payment has been made: Virgin Money - NAME Wakefield Music Collective, NUMBER 27321028, SORT CODE 05 09 62.</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b w:val="1"/>
          <w:bCs w:val="1"/>
          <w:rtl w:val="0"/>
        </w:rPr>
        <w:t xml:space="preserve">Non-delivery &amp; Cancellation:</w:t>
      </w:r>
      <w:r w:rsidDel="00000000" w:rsidR="00000000" w:rsidRPr="00000000">
        <w:rPr>
          <w:rtl w:val="0"/>
        </w:rPr>
        <w:t xml:space="preserve"> No refunds or return of deposits will be given in case of cancellation of the event or no-show/late show by the stall holder.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Heading2"/>
        <w:rPr>
          <w:color w:val="c00000"/>
        </w:rPr>
      </w:pPr>
      <w:r w:rsidDel="00000000" w:rsidR="00000000" w:rsidRPr="00000000">
        <w:rPr>
          <w:color w:val="c00000"/>
          <w:rtl w:val="0"/>
        </w:rPr>
        <w:t xml:space="preserve">ENQUIRIES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Enquiries may be made to info@themusiccollective.co.uk or by phoning the event coordinators on 01924 695060 / 07913 170445.</w:t>
      </w:r>
    </w:p>
    <w:p w:rsidR="00000000" w:rsidDel="00000000" w:rsidP="00000000" w:rsidRDefault="00000000" w:rsidRPr="00000000" w14:paraId="00000035">
      <w:pPr>
        <w:rPr/>
      </w:pPr>
      <w:r w:rsidDel="00000000" w:rsidR="00000000" w:rsidRPr="00000000">
        <w:br w:type="page"/>
      </w:r>
      <w:r w:rsidDel="00000000" w:rsidR="00000000" w:rsidRPr="00000000">
        <w:rPr>
          <w:rtl w:val="0"/>
        </w:rPr>
      </w:r>
    </w:p>
    <w:p w:rsidR="00000000" w:rsidDel="00000000" w:rsidP="00000000" w:rsidRDefault="00000000" w:rsidRPr="00000000" w14:paraId="00000036">
      <w:pPr>
        <w:pStyle w:val="Heading2"/>
        <w:rPr/>
      </w:pPr>
      <w:r w:rsidDel="00000000" w:rsidR="00000000" w:rsidRPr="00000000">
        <w:rPr>
          <w:color w:val="c00000"/>
          <w:rtl w:val="0"/>
        </w:rPr>
        <w:t xml:space="preserve">FORM</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Applicant Name</w:t>
      </w:r>
    </w:p>
    <w:p w:rsidR="00000000" w:rsidDel="00000000" w:rsidP="00000000" w:rsidRDefault="00000000" w:rsidRPr="00000000" w14:paraId="00000039">
      <w:pPr>
        <w:shd w:fill="f2f2f2" w:val="clea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Trading Name &amp; Website (if applicable)</w:t>
      </w:r>
    </w:p>
    <w:p w:rsidR="00000000" w:rsidDel="00000000" w:rsidP="00000000" w:rsidRDefault="00000000" w:rsidRPr="00000000" w14:paraId="0000003C">
      <w:pPr>
        <w:shd w:fill="f2f2f2" w:val="clea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Contact number</w:t>
      </w:r>
    </w:p>
    <w:p w:rsidR="00000000" w:rsidDel="00000000" w:rsidP="00000000" w:rsidRDefault="00000000" w:rsidRPr="00000000" w14:paraId="0000003F">
      <w:pPr>
        <w:shd w:fill="f2f2f2" w:val="clea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Email address</w:t>
      </w:r>
    </w:p>
    <w:p w:rsidR="00000000" w:rsidDel="00000000" w:rsidP="00000000" w:rsidRDefault="00000000" w:rsidRPr="00000000" w14:paraId="00000042">
      <w:pPr>
        <w:shd w:fill="f2f2f2" w:val="clea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Address</w:t>
      </w:r>
    </w:p>
    <w:p w:rsidR="00000000" w:rsidDel="00000000" w:rsidP="00000000" w:rsidRDefault="00000000" w:rsidRPr="00000000" w14:paraId="00000045">
      <w:pPr>
        <w:shd w:fill="f2f2f2" w:val="clear"/>
        <w:rPr/>
      </w:pPr>
      <w:r w:rsidDel="00000000" w:rsidR="00000000" w:rsidRPr="00000000">
        <w:rPr>
          <w:rtl w:val="0"/>
        </w:rPr>
      </w:r>
    </w:p>
    <w:p w:rsidR="00000000" w:rsidDel="00000000" w:rsidP="00000000" w:rsidRDefault="00000000" w:rsidRPr="00000000" w14:paraId="00000046">
      <w:pPr>
        <w:shd w:fill="f2f2f2" w:val="clear"/>
        <w:rPr/>
      </w:pPr>
      <w:r w:rsidDel="00000000" w:rsidR="00000000" w:rsidRPr="00000000">
        <w:rPr>
          <w:rtl w:val="0"/>
        </w:rPr>
      </w:r>
    </w:p>
    <w:p w:rsidR="00000000" w:rsidDel="00000000" w:rsidP="00000000" w:rsidRDefault="00000000" w:rsidRPr="00000000" w14:paraId="00000047">
      <w:pPr>
        <w:shd w:fill="f2f2f2" w:val="clea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Postcode</w:t>
      </w:r>
    </w:p>
    <w:p w:rsidR="00000000" w:rsidDel="00000000" w:rsidP="00000000" w:rsidRDefault="00000000" w:rsidRPr="00000000" w14:paraId="0000004A">
      <w:pPr>
        <w:shd w:fill="f2f2f2" w:val="clea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Description of goods/service to be sold</w:t>
      </w:r>
    </w:p>
    <w:p w:rsidR="00000000" w:rsidDel="00000000" w:rsidP="00000000" w:rsidRDefault="00000000" w:rsidRPr="00000000" w14:paraId="0000004D">
      <w:pPr>
        <w:shd w:fill="f2f2f2" w:val="clear"/>
        <w:rPr/>
      </w:pPr>
      <w:r w:rsidDel="00000000" w:rsidR="00000000" w:rsidRPr="00000000">
        <w:rPr>
          <w:rtl w:val="0"/>
        </w:rPr>
      </w:r>
    </w:p>
    <w:p w:rsidR="00000000" w:rsidDel="00000000" w:rsidP="00000000" w:rsidRDefault="00000000" w:rsidRPr="00000000" w14:paraId="0000004E">
      <w:pPr>
        <w:shd w:fill="f2f2f2" w:val="clear"/>
        <w:rPr/>
      </w:pPr>
      <w:r w:rsidDel="00000000" w:rsidR="00000000" w:rsidRPr="00000000">
        <w:rPr>
          <w:rtl w:val="0"/>
        </w:rPr>
      </w:r>
    </w:p>
    <w:p w:rsidR="00000000" w:rsidDel="00000000" w:rsidP="00000000" w:rsidRDefault="00000000" w:rsidRPr="00000000" w14:paraId="0000004F">
      <w:pPr>
        <w:shd w:fill="f2f2f2" w:val="clea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Number of pitches required</w:t>
      </w:r>
    </w:p>
    <w:p w:rsidR="00000000" w:rsidDel="00000000" w:rsidP="00000000" w:rsidRDefault="00000000" w:rsidRPr="00000000" w14:paraId="00000052">
      <w:pPr>
        <w:shd w:fill="f2f2f2" w:val="clea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Dates you will be attending</w:t>
      </w:r>
    </w:p>
    <w:p w:rsidR="00000000" w:rsidDel="00000000" w:rsidP="00000000" w:rsidRDefault="00000000" w:rsidRPr="00000000" w14:paraId="00000055">
      <w:pPr>
        <w:shd w:fill="f2f2f2" w:val="clea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Signed</w:t>
      </w:r>
    </w:p>
    <w:p w:rsidR="00000000" w:rsidDel="00000000" w:rsidP="00000000" w:rsidRDefault="00000000" w:rsidRPr="00000000" w14:paraId="00000058">
      <w:pPr>
        <w:shd w:fill="f2f2f2" w:val="clea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Printed</w:t>
      </w:r>
    </w:p>
    <w:p w:rsidR="00000000" w:rsidDel="00000000" w:rsidP="00000000" w:rsidRDefault="00000000" w:rsidRPr="00000000" w14:paraId="0000005B">
      <w:pPr>
        <w:shd w:fill="f2f2f2" w:val="clea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Date</w:t>
      </w:r>
    </w:p>
    <w:p w:rsidR="00000000" w:rsidDel="00000000" w:rsidP="00000000" w:rsidRDefault="00000000" w:rsidRPr="00000000" w14:paraId="0000005E">
      <w:pPr>
        <w:shd w:fill="f2f2f2" w:val="clear"/>
        <w:rPr/>
      </w:pPr>
      <w:r w:rsidDel="00000000" w:rsidR="00000000" w:rsidRPr="00000000">
        <w:rPr>
          <w:rtl w:val="0"/>
        </w:rPr>
      </w:r>
    </w:p>
    <w:p w:rsidR="00000000" w:rsidDel="00000000" w:rsidP="00000000" w:rsidRDefault="00000000" w:rsidRPr="00000000" w14:paraId="0000005F">
      <w:pPr>
        <w:rPr>
          <w:sz w:val="28"/>
          <w:szCs w:val="28"/>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Please return the completed form to:</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ab/>
        <w:t xml:space="preserve">Wakefield Music Collective</w:t>
      </w:r>
    </w:p>
    <w:p w:rsidR="00000000" w:rsidDel="00000000" w:rsidP="00000000" w:rsidRDefault="00000000" w:rsidRPr="00000000" w14:paraId="00000063">
      <w:pPr>
        <w:rPr/>
      </w:pPr>
      <w:r w:rsidDel="00000000" w:rsidR="00000000" w:rsidRPr="00000000">
        <w:rPr>
          <w:rtl w:val="0"/>
        </w:rPr>
        <w:tab/>
        <w:t xml:space="preserve">16 The Orchard</w:t>
      </w:r>
    </w:p>
    <w:p w:rsidR="00000000" w:rsidDel="00000000" w:rsidP="00000000" w:rsidRDefault="00000000" w:rsidRPr="00000000" w14:paraId="00000064">
      <w:pPr>
        <w:rPr/>
      </w:pPr>
      <w:r w:rsidDel="00000000" w:rsidR="00000000" w:rsidRPr="00000000">
        <w:rPr>
          <w:rtl w:val="0"/>
        </w:rPr>
        <w:tab/>
        <w:t xml:space="preserve">Ossett</w:t>
      </w:r>
    </w:p>
    <w:p w:rsidR="00000000" w:rsidDel="00000000" w:rsidP="00000000" w:rsidRDefault="00000000" w:rsidRPr="00000000" w14:paraId="00000065">
      <w:pPr>
        <w:rPr/>
      </w:pPr>
      <w:r w:rsidDel="00000000" w:rsidR="00000000" w:rsidRPr="00000000">
        <w:rPr>
          <w:rtl w:val="0"/>
        </w:rPr>
        <w:tab/>
        <w:t xml:space="preserve">Wakefield</w:t>
      </w:r>
    </w:p>
    <w:p w:rsidR="00000000" w:rsidDel="00000000" w:rsidP="00000000" w:rsidRDefault="00000000" w:rsidRPr="00000000" w14:paraId="00000066">
      <w:pPr>
        <w:rPr/>
      </w:pPr>
      <w:r w:rsidDel="00000000" w:rsidR="00000000" w:rsidRPr="00000000">
        <w:rPr>
          <w:rtl w:val="0"/>
        </w:rPr>
        <w:tab/>
        <w:t xml:space="preserve">West Yorkshire</w:t>
      </w:r>
    </w:p>
    <w:p w:rsidR="00000000" w:rsidDel="00000000" w:rsidP="00000000" w:rsidRDefault="00000000" w:rsidRPr="00000000" w14:paraId="00000067">
      <w:pPr>
        <w:rPr/>
      </w:pPr>
      <w:r w:rsidDel="00000000" w:rsidR="00000000" w:rsidRPr="00000000">
        <w:rPr>
          <w:rtl w:val="0"/>
        </w:rPr>
        <w:tab/>
        <w:t xml:space="preserve">WF5 8PP</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Or via email to:</w:t>
      </w:r>
    </w:p>
    <w:p w:rsidR="00000000" w:rsidDel="00000000" w:rsidP="00000000" w:rsidRDefault="00000000" w:rsidRPr="00000000" w14:paraId="0000006A">
      <w:pPr>
        <w:rPr>
          <w:color w:val="4472c4"/>
          <w:u w:val="single"/>
        </w:rPr>
      </w:pPr>
      <w:r w:rsidDel="00000000" w:rsidR="00000000" w:rsidRPr="00000000">
        <w:rPr>
          <w:color w:val="4472c4"/>
          <w:rtl w:val="0"/>
        </w:rPr>
        <w:tab/>
      </w:r>
      <w:r w:rsidDel="00000000" w:rsidR="00000000" w:rsidRPr="00000000">
        <w:rPr>
          <w:color w:val="4472c4"/>
          <w:u w:val="single"/>
          <w:rtl w:val="0"/>
        </w:rPr>
        <w:t xml:space="preserve">info@themusiccollective.co.uk</w:t>
      </w:r>
    </w:p>
    <w:p w:rsidR="00000000" w:rsidDel="00000000" w:rsidP="00000000" w:rsidRDefault="00000000" w:rsidRPr="00000000" w14:paraId="0000006B">
      <w:pPr>
        <w:rPr>
          <w:sz w:val="28"/>
          <w:szCs w:val="28"/>
        </w:rPr>
      </w:pPr>
      <w:r w:rsidDel="00000000" w:rsidR="00000000" w:rsidRPr="00000000">
        <w:rPr>
          <w:rtl w:val="0"/>
        </w:rPr>
      </w:r>
    </w:p>
    <w:sectPr>
      <w:headerReference r:id="rId7" w:type="default"/>
      <w:footerReference r:id="rId8" w:type="default"/>
      <w:footerReference r:id="rId9"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color="823b0b" w:space="1" w:sz="2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Clarence 2026 Craft Stall ApplicationPage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2160" w:right="0" w:hanging="21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ab/>
      <w:t xml:space="preserve">WAKEFIELD MUSIC COLLECTIVE</w:t>
      <w:tab/>
      <w:t xml:space="preserve">CRAFT STALL</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-240942</wp:posOffset>
          </wp:positionV>
          <wp:extent cx="728980" cy="728980"/>
          <wp:effectExtent b="0" l="0" r="0" t="0"/>
          <wp:wrapSquare wrapText="bothSides" distB="0" distT="0" distL="114300" distR="114300"/>
          <wp:docPr descr="Wakefield Music Collective | Wakefield" id="416147226" name="image1.png"/>
          <a:graphic>
            <a:graphicData uri="http://schemas.openxmlformats.org/drawingml/2006/picture">
              <pic:pic>
                <pic:nvPicPr>
                  <pic:cNvPr descr="Wakefield Music Collective | Wakefield" id="0" name="image1.png"/>
                  <pic:cNvPicPr preferRelativeResize="0"/>
                </pic:nvPicPr>
                <pic:blipFill>
                  <a:blip r:embed="rId1"/>
                  <a:srcRect b="0" l="0" r="0" t="0"/>
                  <a:stretch>
                    <a:fillRect/>
                  </a:stretch>
                </pic:blipFill>
                <pic:spPr>
                  <a:xfrm>
                    <a:off x="0" y="0"/>
                    <a:ext cx="728980" cy="728980"/>
                  </a:xfrm>
                  <a:prstGeom prst="rect"/>
                  <a:ln/>
                </pic:spPr>
              </pic:pic>
            </a:graphicData>
          </a:graphic>
        </wp:anchor>
      </w:drawing>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2160" w:right="0" w:hanging="21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ab/>
      <w:t xml:space="preserve">REGISTERED CHARITY 1215701</w:t>
      <w:tab/>
      <w:t xml:space="preserve">APPLICATION</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026"/>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before="200" w:lineRule="auto"/>
    </w:pPr>
    <w:rPr>
      <w:rFonts w:ascii="Calibri" w:cs="Calibri" w:eastAsia="Calibri" w:hAnsi="Calibri"/>
      <w:b w:val="1"/>
      <w:bCs w:val="1"/>
      <w:color w:val="4472c4"/>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8C427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8C4278"/>
    <w:pPr>
      <w:tabs>
        <w:tab w:val="center" w:pos="4513"/>
        <w:tab w:val="right" w:pos="9026"/>
      </w:tabs>
    </w:pPr>
  </w:style>
  <w:style w:type="character" w:styleId="HeaderChar" w:customStyle="1">
    <w:name w:val="Header Char"/>
    <w:basedOn w:val="DefaultParagraphFont"/>
    <w:link w:val="Header"/>
    <w:uiPriority w:val="99"/>
    <w:rsid w:val="008C4278"/>
  </w:style>
  <w:style w:type="paragraph" w:styleId="Footer">
    <w:name w:val="footer"/>
    <w:basedOn w:val="Normal"/>
    <w:link w:val="FooterChar"/>
    <w:uiPriority w:val="99"/>
    <w:unhideWhenUsed w:val="1"/>
    <w:rsid w:val="008C4278"/>
    <w:pPr>
      <w:tabs>
        <w:tab w:val="center" w:pos="4513"/>
        <w:tab w:val="right" w:pos="9026"/>
      </w:tabs>
    </w:pPr>
  </w:style>
  <w:style w:type="character" w:styleId="FooterChar" w:customStyle="1">
    <w:name w:val="Footer Char"/>
    <w:basedOn w:val="DefaultParagraphFont"/>
    <w:link w:val="Footer"/>
    <w:uiPriority w:val="99"/>
    <w:rsid w:val="008C4278"/>
  </w:style>
  <w:style w:type="paragraph" w:styleId="ListParagraph">
    <w:name w:val="List Paragraph"/>
    <w:basedOn w:val="Normal"/>
    <w:uiPriority w:val="34"/>
    <w:qFormat w:val="1"/>
    <w:rsid w:val="00066F88"/>
    <w:pPr>
      <w:ind w:left="720"/>
      <w:contextualSpacing w:val="1"/>
    </w:pPr>
  </w:style>
  <w:style w:type="character" w:styleId="Hyperlink">
    <w:name w:val="Hyperlink"/>
    <w:basedOn w:val="DefaultParagraphFont"/>
    <w:uiPriority w:val="99"/>
    <w:unhideWhenUsed w:val="1"/>
    <w:rsid w:val="004321FA"/>
    <w:rPr>
      <w:color w:val="0563c1" w:themeColor="hyperlink"/>
      <w:u w:val="single"/>
    </w:rPr>
  </w:style>
  <w:style w:type="character" w:styleId="PageNumber">
    <w:name w:val="page number"/>
    <w:basedOn w:val="DefaultParagraphFont"/>
    <w:uiPriority w:val="99"/>
    <w:semiHidden w:val="1"/>
    <w:unhideWhenUsed w:val="1"/>
    <w:rsid w:val="000D6929"/>
  </w:style>
  <w:style w:type="character" w:styleId="Heading2Char" w:customStyle="1">
    <w:name w:val="Heading 2 Char"/>
    <w:basedOn w:val="DefaultParagraphFont"/>
    <w:link w:val="Heading2"/>
    <w:uiPriority w:val="9"/>
    <w:rsid w:val="000D6929"/>
    <w:rPr>
      <w:rFonts w:asciiTheme="majorHAnsi" w:cstheme="majorBidi" w:eastAsiaTheme="majorEastAsia" w:hAnsiTheme="majorHAnsi"/>
      <w:b w:val="1"/>
      <w:bCs w:val="1"/>
      <w:color w:val="4472c4" w:themeColor="accent1"/>
      <w:kern w:val="0"/>
      <w:sz w:val="26"/>
      <w:szCs w:val="26"/>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Kcym1errcYts7mSOWTpk44JUw==">CgMxLjAyDmgudzlzYTcxdTdjaWNmMg5oLjJwYjZkZGI1ZzN2eTgAciExMFpNQm05MUpLaVB6UW9LQzM5bndPWEFydkF5bW9IZTg=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2026-01-13T11:26:00Z</dcterms:created>
  <dc:creator>Jasmine Brearley</dc:creator>
</cp:coreProperties>
</file>